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06" w:rsidRDefault="00786C06" w:rsidP="00786C06">
      <w:pPr>
        <w:pStyle w:val="ListParagraph"/>
        <w:numPr>
          <w:ilvl w:val="0"/>
          <w:numId w:val="7"/>
        </w:numPr>
        <w:jc w:val="both"/>
        <w:rPr>
          <w:lang w:val="id-ID"/>
        </w:rPr>
      </w:pPr>
      <w:r>
        <w:rPr>
          <w:b/>
          <w:lang w:val="id-ID"/>
        </w:rPr>
        <w:t>BSJ Peduli</w:t>
      </w:r>
    </w:p>
    <w:p w:rsidR="00786C06" w:rsidRDefault="00786C06" w:rsidP="00786C06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LATAR BELAKANG</w:t>
      </w:r>
    </w:p>
    <w:p w:rsidR="00786C06" w:rsidRDefault="00786C06" w:rsidP="00786C06">
      <w:pPr>
        <w:pStyle w:val="ListParagraph"/>
        <w:ind w:left="1287" w:firstLine="436"/>
        <w:jc w:val="both"/>
      </w:pPr>
      <w:proofErr w:type="spellStart"/>
      <w:proofErr w:type="gramStart"/>
      <w:r>
        <w:t>Himpunan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sastra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kemahasiswaan</w:t>
      </w:r>
      <w:proofErr w:type="spellEnd"/>
      <w:r>
        <w:t xml:space="preserve"> yang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mempererat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persahabatan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kekeluargaan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Sastra</w:t>
      </w:r>
      <w:proofErr w:type="spellEnd"/>
      <w:r>
        <w:t xml:space="preserve"> </w:t>
      </w:r>
      <w:proofErr w:type="spellStart"/>
      <w:r>
        <w:t>Jawa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BSJ </w:t>
      </w:r>
      <w:proofErr w:type="spellStart"/>
      <w:r>
        <w:t>Peduli</w:t>
      </w:r>
      <w:proofErr w:type="spellEnd"/>
      <w:r>
        <w:t>.</w:t>
      </w:r>
      <w:proofErr w:type="gramEnd"/>
      <w:r>
        <w:t xml:space="preserve"> </w:t>
      </w:r>
    </w:p>
    <w:p w:rsidR="00786C06" w:rsidRDefault="00786C06" w:rsidP="00786C06">
      <w:pPr>
        <w:pStyle w:val="ListParagraph"/>
        <w:ind w:left="1276" w:firstLine="425"/>
        <w:jc w:val="both"/>
      </w:pPr>
      <w:proofErr w:type="spellStart"/>
      <w:r>
        <w:t>Bentuk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penggalangan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sastra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musibah</w:t>
      </w:r>
      <w:proofErr w:type="spellEnd"/>
      <w:r>
        <w:t xml:space="preserve">. </w:t>
      </w:r>
      <w:proofErr w:type="spellStart"/>
      <w:r>
        <w:t>Penggalangan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kampus</w:t>
      </w:r>
      <w:proofErr w:type="spellEnd"/>
      <w:r>
        <w:t>.</w:t>
      </w:r>
    </w:p>
    <w:p w:rsidR="00786C06" w:rsidRDefault="00786C06" w:rsidP="00786C06">
      <w:pPr>
        <w:pStyle w:val="ListParagraph"/>
        <w:ind w:left="993" w:firstLine="425"/>
        <w:jc w:val="both"/>
      </w:pPr>
    </w:p>
    <w:p w:rsidR="00786C06" w:rsidRDefault="00786C06" w:rsidP="00786C06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TUJUAN KEGIATAN</w:t>
      </w:r>
    </w:p>
    <w:p w:rsidR="00786C06" w:rsidRDefault="00786C06" w:rsidP="00786C06">
      <w:pPr>
        <w:pStyle w:val="ListParagraph"/>
        <w:ind w:left="1004" w:firstLine="283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diadakanya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</w:t>
      </w:r>
    </w:p>
    <w:p w:rsidR="00786C06" w:rsidRDefault="00786C06" w:rsidP="00786C06">
      <w:pPr>
        <w:pStyle w:val="ListParagraph"/>
        <w:numPr>
          <w:ilvl w:val="0"/>
          <w:numId w:val="2"/>
        </w:numPr>
        <w:spacing w:after="200" w:line="276" w:lineRule="auto"/>
        <w:ind w:left="1724"/>
        <w:jc w:val="both"/>
      </w:pPr>
      <w:proofErr w:type="spellStart"/>
      <w:r>
        <w:t>Mempererat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sastra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>.</w:t>
      </w:r>
    </w:p>
    <w:p w:rsidR="00786C06" w:rsidRDefault="00786C06" w:rsidP="00786C06">
      <w:pPr>
        <w:pStyle w:val="ListParagraph"/>
        <w:numPr>
          <w:ilvl w:val="0"/>
          <w:numId w:val="2"/>
        </w:numPr>
        <w:spacing w:after="200" w:line="276" w:lineRule="auto"/>
        <w:ind w:left="1724"/>
        <w:jc w:val="both"/>
      </w:pP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meringankan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musibah</w:t>
      </w:r>
      <w:proofErr w:type="spellEnd"/>
      <w:r>
        <w:t>.</w:t>
      </w:r>
    </w:p>
    <w:p w:rsidR="00786C06" w:rsidRDefault="00786C06" w:rsidP="00786C06">
      <w:pPr>
        <w:pStyle w:val="ListParagraph"/>
        <w:numPr>
          <w:ilvl w:val="0"/>
          <w:numId w:val="2"/>
        </w:numPr>
        <w:spacing w:after="200" w:line="276" w:lineRule="auto"/>
        <w:ind w:left="1724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tolong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:rsidR="00786C06" w:rsidRDefault="00786C06" w:rsidP="00786C06">
      <w:pPr>
        <w:pStyle w:val="ListParagraph"/>
        <w:ind w:left="1724"/>
        <w:jc w:val="both"/>
      </w:pPr>
    </w:p>
    <w:p w:rsidR="00786C06" w:rsidRDefault="00786C06" w:rsidP="00786C06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PELAKSANAAN</w:t>
      </w:r>
    </w:p>
    <w:p w:rsidR="00786C06" w:rsidRDefault="00786C06" w:rsidP="00786C06">
      <w:pPr>
        <w:pStyle w:val="ListParagraph"/>
        <w:ind w:left="1287" w:firstLine="436"/>
        <w:jc w:val="both"/>
        <w:rPr>
          <w:lang w:val="id-ID"/>
        </w:rPr>
      </w:pPr>
      <w:proofErr w:type="spellStart"/>
      <w:proofErr w:type="gramStart"/>
      <w:r>
        <w:t>Kegiatan</w:t>
      </w:r>
      <w:proofErr w:type="spellEnd"/>
      <w:r>
        <w:t xml:space="preserve"> BSJ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kondisional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proofErr w:type="spellEnd"/>
      <w:r>
        <w:t>.</w:t>
      </w:r>
      <w:proofErr w:type="gram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proofErr w:type="gramStart"/>
      <w:r>
        <w:t>beberapa</w:t>
      </w:r>
      <w:proofErr w:type="spellEnd"/>
      <w:r>
        <w:t xml:space="preserve">  kali</w:t>
      </w:r>
      <w:proofErr w:type="gramEnd"/>
      <w:r>
        <w:t xml:space="preserve">, </w:t>
      </w:r>
      <w:proofErr w:type="spellStart"/>
      <w:r>
        <w:t>yaitu</w:t>
      </w:r>
      <w:proofErr w:type="spellEnd"/>
      <w:r>
        <w:t>:</w:t>
      </w:r>
    </w:p>
    <w:p w:rsidR="00786C06" w:rsidRPr="00B65944" w:rsidRDefault="00786C06" w:rsidP="00786C06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 xml:space="preserve">Pada tanggal  7 Februari 2012, penggalangan dana untuk setia kawan bagi  </w:t>
      </w:r>
      <w:r w:rsidRPr="00AB111B">
        <w:rPr>
          <w:b/>
          <w:lang w:val="id-ID"/>
        </w:rPr>
        <w:t xml:space="preserve">Endang </w:t>
      </w:r>
      <w:r>
        <w:rPr>
          <w:lang w:val="id-ID"/>
        </w:rPr>
        <w:t xml:space="preserve">mahasiswa BSJ angkatan 2008, dikarenakan ayahanda beliau meninggal pada hari rabu legi 6 Februari 2012, hasil yang terkumpul sebesar Rp 156.900,00 </w:t>
      </w:r>
    </w:p>
    <w:p w:rsidR="00786C06" w:rsidRDefault="00786C06" w:rsidP="00786C06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rPr>
          <w:lang w:val="id-ID"/>
        </w:rPr>
        <w:t>P</w:t>
      </w:r>
      <w:proofErr w:type="spellStart"/>
      <w:r>
        <w:t>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>
        <w:rPr>
          <w:lang w:val="id-ID"/>
        </w:rPr>
        <w:t>15</w:t>
      </w:r>
      <w:r>
        <w:t xml:space="preserve"> </w:t>
      </w:r>
      <w:proofErr w:type="spellStart"/>
      <w:r>
        <w:t>Ju</w:t>
      </w:r>
      <w:proofErr w:type="spellEnd"/>
      <w:r>
        <w:rPr>
          <w:lang w:val="id-ID"/>
        </w:rPr>
        <w:t>li</w:t>
      </w:r>
      <w:r>
        <w:t xml:space="preserve"> 201</w:t>
      </w:r>
      <w:r>
        <w:rPr>
          <w:lang w:val="id-ID"/>
        </w:rPr>
        <w:t>2</w:t>
      </w:r>
      <w:r>
        <w:t xml:space="preserve">, </w:t>
      </w:r>
      <w:proofErr w:type="spellStart"/>
      <w:r>
        <w:t>penggalangan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kawan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r>
        <w:rPr>
          <w:b/>
          <w:lang w:val="id-ID"/>
        </w:rPr>
        <w:t>Rima Masyuk Samaru</w:t>
      </w:r>
      <w:r>
        <w:t xml:space="preserve">, </w:t>
      </w:r>
      <w:proofErr w:type="spellStart"/>
      <w:r>
        <w:t>mahasiswa</w:t>
      </w:r>
      <w:proofErr w:type="spellEnd"/>
      <w:r>
        <w:t xml:space="preserve"> BSJ </w:t>
      </w:r>
      <w:proofErr w:type="spellStart"/>
      <w:r>
        <w:t>angkatan</w:t>
      </w:r>
      <w:proofErr w:type="spellEnd"/>
      <w:r>
        <w:t xml:space="preserve"> 2009,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ayahanda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r>
        <w:rPr>
          <w:lang w:val="id-ID"/>
        </w:rPr>
        <w:t xml:space="preserve">kamis pahing </w:t>
      </w:r>
      <w:r>
        <w:t xml:space="preserve"> </w:t>
      </w:r>
      <w:proofErr w:type="spellStart"/>
      <w:r>
        <w:t>tanggal</w:t>
      </w:r>
      <w:proofErr w:type="spellEnd"/>
      <w:r>
        <w:t xml:space="preserve"> 1</w:t>
      </w:r>
      <w:r>
        <w:rPr>
          <w:lang w:val="id-ID"/>
        </w:rPr>
        <w:t>4</w:t>
      </w:r>
      <w:r>
        <w:t xml:space="preserve"> </w:t>
      </w:r>
      <w:proofErr w:type="spellStart"/>
      <w:r>
        <w:t>Ju</w:t>
      </w:r>
      <w:proofErr w:type="spellEnd"/>
      <w:r>
        <w:rPr>
          <w:lang w:val="id-ID"/>
        </w:rPr>
        <w:t>li</w:t>
      </w:r>
      <w:r>
        <w:t xml:space="preserve"> 201</w:t>
      </w:r>
      <w:r>
        <w:rPr>
          <w:lang w:val="id-ID"/>
        </w:rPr>
        <w:t>2, hasil yang terkumpul sebesar Rp 176.300,00</w:t>
      </w:r>
    </w:p>
    <w:p w:rsidR="00786C06" w:rsidRDefault="00786C06" w:rsidP="00786C06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rPr>
          <w:lang w:val="id-ID"/>
        </w:rPr>
        <w:t>P</w:t>
      </w:r>
      <w:proofErr w:type="spellStart"/>
      <w:r>
        <w:t>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>
        <w:rPr>
          <w:lang w:val="id-ID"/>
        </w:rPr>
        <w:t>19 September</w:t>
      </w:r>
      <w:r>
        <w:t xml:space="preserve"> 201</w:t>
      </w:r>
      <w:r>
        <w:rPr>
          <w:lang w:val="id-ID"/>
        </w:rPr>
        <w:t>2</w:t>
      </w:r>
      <w:r>
        <w:t xml:space="preserve">,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penggalangan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kawan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r>
        <w:rPr>
          <w:b/>
          <w:lang w:val="id-ID"/>
        </w:rPr>
        <w:t>Kharisma Pingkan</w:t>
      </w:r>
      <w:r>
        <w:t xml:space="preserve">, </w:t>
      </w:r>
      <w:proofErr w:type="spellStart"/>
      <w:r>
        <w:t>mahasiswa</w:t>
      </w:r>
      <w:proofErr w:type="spellEnd"/>
      <w:r>
        <w:t xml:space="preserve"> BSJ </w:t>
      </w:r>
      <w:proofErr w:type="spellStart"/>
      <w:r>
        <w:t>angkatan</w:t>
      </w:r>
      <w:proofErr w:type="spellEnd"/>
      <w:r>
        <w:t xml:space="preserve"> 201</w:t>
      </w:r>
      <w:r>
        <w:rPr>
          <w:lang w:val="id-ID"/>
        </w:rPr>
        <w:t>0</w:t>
      </w:r>
      <w:r>
        <w:t xml:space="preserve">, </w:t>
      </w:r>
      <w:proofErr w:type="spellStart"/>
      <w:r>
        <w:t>dikarenakan</w:t>
      </w:r>
      <w:proofErr w:type="spellEnd"/>
      <w:r>
        <w:t xml:space="preserve"> </w:t>
      </w:r>
      <w:r>
        <w:rPr>
          <w:lang w:val="id-ID"/>
        </w:rPr>
        <w:t>ayahanda</w:t>
      </w:r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r>
        <w:rPr>
          <w:lang w:val="id-ID"/>
        </w:rPr>
        <w:t>rabu</w:t>
      </w:r>
      <w:r>
        <w:t xml:space="preserve"> </w:t>
      </w:r>
      <w:proofErr w:type="spellStart"/>
      <w:r>
        <w:t>kliwon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>
        <w:rPr>
          <w:lang w:val="id-ID"/>
        </w:rPr>
        <w:t>19 September 2012</w:t>
      </w:r>
      <w:r>
        <w:t>,</w:t>
      </w:r>
      <w:r>
        <w:rPr>
          <w:lang w:val="id-ID"/>
        </w:rPr>
        <w:t xml:space="preserve"> hasil yang terkumpul sebesar Rp 223.000,00</w:t>
      </w:r>
    </w:p>
    <w:p w:rsidR="00786C06" w:rsidRDefault="00786C06" w:rsidP="00786C06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rPr>
          <w:lang w:val="id-ID"/>
        </w:rPr>
        <w:t>P</w:t>
      </w:r>
      <w:proofErr w:type="spellStart"/>
      <w:r>
        <w:t>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>
        <w:rPr>
          <w:lang w:val="id-ID"/>
        </w:rPr>
        <w:t>12 November 2012</w:t>
      </w:r>
      <w:r>
        <w:t xml:space="preserve">, </w:t>
      </w:r>
      <w:proofErr w:type="spellStart"/>
      <w:r>
        <w:t>diadakan</w:t>
      </w:r>
      <w:proofErr w:type="spellEnd"/>
      <w:r>
        <w:t xml:space="preserve"> pula </w:t>
      </w:r>
      <w:r>
        <w:rPr>
          <w:lang w:val="id-ID"/>
        </w:rPr>
        <w:t>p</w:t>
      </w:r>
      <w:proofErr w:type="spellStart"/>
      <w:r>
        <w:t>enggalangan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kawan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r>
        <w:rPr>
          <w:b/>
          <w:lang w:val="id-ID"/>
        </w:rPr>
        <w:t>Ita Purnamasari</w:t>
      </w:r>
      <w:r>
        <w:t xml:space="preserve">, </w:t>
      </w:r>
      <w:proofErr w:type="spellStart"/>
      <w:r>
        <w:t>mahasiswa</w:t>
      </w:r>
      <w:proofErr w:type="spellEnd"/>
      <w:r>
        <w:t xml:space="preserve"> BSJ </w:t>
      </w:r>
      <w:proofErr w:type="spellStart"/>
      <w:r>
        <w:t>angkatan</w:t>
      </w:r>
      <w:proofErr w:type="spellEnd"/>
      <w:r>
        <w:t xml:space="preserve"> 20</w:t>
      </w:r>
      <w:r>
        <w:rPr>
          <w:lang w:val="id-ID"/>
        </w:rPr>
        <w:t>11</w:t>
      </w:r>
      <w:r>
        <w:t xml:space="preserve">,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ayahandanya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s</w:t>
      </w:r>
      <w:r>
        <w:rPr>
          <w:lang w:val="id-ID"/>
        </w:rPr>
        <w:t xml:space="preserve">abtu </w:t>
      </w:r>
      <w:r>
        <w:t>p</w:t>
      </w:r>
      <w:r>
        <w:rPr>
          <w:lang w:val="id-ID"/>
        </w:rPr>
        <w:t>on</w:t>
      </w:r>
      <w:r>
        <w:t xml:space="preserve"> </w:t>
      </w:r>
      <w:proofErr w:type="spellStart"/>
      <w:r>
        <w:t>tanggal</w:t>
      </w:r>
      <w:proofErr w:type="spellEnd"/>
      <w:r>
        <w:t xml:space="preserve"> </w:t>
      </w:r>
      <w:r>
        <w:rPr>
          <w:lang w:val="id-ID"/>
        </w:rPr>
        <w:t>10</w:t>
      </w:r>
      <w:r>
        <w:t xml:space="preserve"> </w:t>
      </w:r>
      <w:r>
        <w:rPr>
          <w:lang w:val="id-ID"/>
        </w:rPr>
        <w:t>November</w:t>
      </w:r>
      <w:r>
        <w:t xml:space="preserve"> 201</w:t>
      </w:r>
      <w:r>
        <w:rPr>
          <w:lang w:val="id-ID"/>
        </w:rPr>
        <w:t>2</w:t>
      </w:r>
      <w:r>
        <w:t>,</w:t>
      </w:r>
      <w:r>
        <w:rPr>
          <w:lang w:val="id-ID"/>
        </w:rPr>
        <w:t xml:space="preserve"> hasil yang terkumpul sebesar Rp 257.500,00</w:t>
      </w:r>
    </w:p>
    <w:p w:rsidR="00786C06" w:rsidRPr="00A860DD" w:rsidRDefault="00786C06" w:rsidP="00786C06">
      <w:pPr>
        <w:pStyle w:val="ListParagraph"/>
        <w:spacing w:after="200" w:line="276" w:lineRule="auto"/>
        <w:ind w:left="1287"/>
        <w:jc w:val="both"/>
      </w:pPr>
    </w:p>
    <w:p w:rsidR="00786C06" w:rsidRDefault="00786C06" w:rsidP="00786C06">
      <w:pPr>
        <w:ind w:left="927"/>
        <w:jc w:val="both"/>
      </w:pPr>
      <w:r>
        <w:lastRenderedPageBreak/>
        <w:t>HAMBATAN DAN SARAN</w:t>
      </w:r>
    </w:p>
    <w:p w:rsidR="00786C06" w:rsidRPr="00AB111B" w:rsidRDefault="00786C06" w:rsidP="00786C06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>
        <w:t>Hambatan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BSJ </w:t>
      </w:r>
      <w:proofErr w:type="spellStart"/>
      <w:r>
        <w:t>Peduli</w:t>
      </w:r>
      <w:proofErr w:type="spellEnd"/>
      <w:r>
        <w:t xml:space="preserve"> 201</w:t>
      </w:r>
      <w:r>
        <w:rPr>
          <w:lang w:val="id-ID"/>
        </w:rPr>
        <w:t>2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786C06" w:rsidRDefault="00786C06" w:rsidP="00786C06">
      <w:pPr>
        <w:pStyle w:val="ListParagraph"/>
        <w:numPr>
          <w:ilvl w:val="0"/>
          <w:numId w:val="5"/>
        </w:numPr>
        <w:spacing w:after="200" w:line="276" w:lineRule="auto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</w:t>
      </w:r>
      <w:proofErr w:type="spellStart"/>
      <w:r>
        <w:t>sebagain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rekan-rekan</w:t>
      </w:r>
      <w:proofErr w:type="spellEnd"/>
      <w:r>
        <w:t xml:space="preserve"> yang </w:t>
      </w:r>
      <w:proofErr w:type="spellStart"/>
      <w:r>
        <w:t>tertimpa</w:t>
      </w:r>
      <w:proofErr w:type="spellEnd"/>
      <w:r>
        <w:t xml:space="preserve"> </w:t>
      </w:r>
      <w:proofErr w:type="spellStart"/>
      <w:r>
        <w:t>musibah</w:t>
      </w:r>
      <w:proofErr w:type="spellEnd"/>
      <w:r>
        <w:t>,</w:t>
      </w:r>
    </w:p>
    <w:p w:rsidR="00786C06" w:rsidRPr="008A6497" w:rsidRDefault="00786C06" w:rsidP="00786C06">
      <w:pPr>
        <w:pStyle w:val="ListParagraph"/>
        <w:numPr>
          <w:ilvl w:val="0"/>
          <w:numId w:val="5"/>
        </w:numPr>
        <w:spacing w:after="200" w:line="276" w:lineRule="auto"/>
        <w:jc w:val="both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BSJ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merangkap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lain,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terbengkalai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>,</w:t>
      </w:r>
    </w:p>
    <w:p w:rsidR="00786C06" w:rsidRDefault="00786C06" w:rsidP="00786C06">
      <w:pPr>
        <w:pStyle w:val="ListParagraph"/>
        <w:numPr>
          <w:ilvl w:val="0"/>
          <w:numId w:val="5"/>
        </w:numPr>
        <w:spacing w:after="200" w:line="276" w:lineRule="auto"/>
        <w:jc w:val="both"/>
      </w:pPr>
      <w:r>
        <w:rPr>
          <w:lang w:val="id-ID"/>
        </w:rPr>
        <w:t>(maaf) pada saat terjadi musibah atau bencana banyak terjadi di hari atau minggu panjang liburan sehingga penggalangan dana agak tersendat.</w:t>
      </w:r>
    </w:p>
    <w:p w:rsidR="00786C06" w:rsidRDefault="00786C06" w:rsidP="00786C06">
      <w:pPr>
        <w:pStyle w:val="ListParagraph"/>
        <w:numPr>
          <w:ilvl w:val="0"/>
          <w:numId w:val="5"/>
        </w:numPr>
        <w:spacing w:after="200" w:line="276" w:lineRule="auto"/>
        <w:jc w:val="both"/>
      </w:pPr>
      <w:proofErr w:type="spellStart"/>
      <w:proofErr w:type="gramStart"/>
      <w:r>
        <w:t>kurangnya</w:t>
      </w:r>
      <w:proofErr w:type="spellEnd"/>
      <w:proofErr w:type="gram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:rsidR="00786C06" w:rsidRDefault="00786C06" w:rsidP="00786C06">
      <w:pPr>
        <w:pStyle w:val="ListParagraph"/>
        <w:ind w:left="1724"/>
        <w:jc w:val="both"/>
      </w:pPr>
    </w:p>
    <w:p w:rsidR="00786C06" w:rsidRDefault="00786C06" w:rsidP="00786C06">
      <w:pPr>
        <w:pStyle w:val="ListParagraph"/>
        <w:numPr>
          <w:ilvl w:val="0"/>
          <w:numId w:val="4"/>
        </w:numPr>
        <w:spacing w:after="200" w:line="276" w:lineRule="auto"/>
        <w:jc w:val="both"/>
      </w:pPr>
      <w:r>
        <w:t xml:space="preserve">Saran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r>
        <w:rPr>
          <w:lang w:val="id-ID"/>
        </w:rPr>
        <w:t>BSJ Peduli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786C06" w:rsidRDefault="00786C06" w:rsidP="00786C06">
      <w:pPr>
        <w:pStyle w:val="ListParagraph"/>
        <w:numPr>
          <w:ilvl w:val="0"/>
          <w:numId w:val="6"/>
        </w:numPr>
        <w:spacing w:after="200" w:line="276" w:lineRule="auto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mengkoordinir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>.</w:t>
      </w:r>
    </w:p>
    <w:p w:rsidR="00786C06" w:rsidRDefault="00786C06" w:rsidP="00786C06">
      <w:pPr>
        <w:pStyle w:val="ListParagraph"/>
        <w:numPr>
          <w:ilvl w:val="0"/>
          <w:numId w:val="6"/>
        </w:numPr>
        <w:spacing w:after="200" w:line="276" w:lineRule="auto"/>
        <w:jc w:val="both"/>
      </w:pPr>
      <w:proofErr w:type="spellStart"/>
      <w:r>
        <w:t>Penggalangan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.</w:t>
      </w:r>
    </w:p>
    <w:p w:rsidR="00786C06" w:rsidRDefault="00786C06" w:rsidP="00786C06">
      <w:pPr>
        <w:pStyle w:val="ListParagraph"/>
        <w:numPr>
          <w:ilvl w:val="0"/>
          <w:numId w:val="6"/>
        </w:numPr>
        <w:spacing w:after="200" w:line="276" w:lineRule="auto"/>
        <w:jc w:val="both"/>
      </w:pPr>
      <w:proofErr w:type="spellStart"/>
      <w:r>
        <w:t>Perlu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penggalangan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BSJ.</w:t>
      </w:r>
    </w:p>
    <w:p w:rsidR="00786C06" w:rsidRDefault="00786C06" w:rsidP="00786C06">
      <w:pPr>
        <w:pStyle w:val="ListParagraph"/>
        <w:ind w:left="1724"/>
        <w:jc w:val="both"/>
      </w:pPr>
    </w:p>
    <w:p w:rsidR="00786C06" w:rsidRDefault="00786C06" w:rsidP="00786C06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 xml:space="preserve">KEPANITIAAN </w:t>
      </w:r>
    </w:p>
    <w:p w:rsidR="00786C06" w:rsidRPr="00AB111B" w:rsidRDefault="00786C06" w:rsidP="00786C06">
      <w:pPr>
        <w:pStyle w:val="ListParagraph"/>
        <w:ind w:left="1287" w:firstLine="436"/>
        <w:jc w:val="both"/>
        <w:rPr>
          <w:lang w:val="id-ID"/>
        </w:rPr>
      </w:pPr>
      <w:proofErr w:type="spellStart"/>
      <w:r>
        <w:t>Kegiatan</w:t>
      </w:r>
      <w:proofErr w:type="spellEnd"/>
      <w:r>
        <w:t xml:space="preserve"> BSJ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dikoordinir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Humas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Advokasi</w:t>
      </w:r>
      <w:proofErr w:type="spellEnd"/>
      <w:r>
        <w:t xml:space="preserve"> </w:t>
      </w:r>
      <w:proofErr w:type="spellStart"/>
      <w:proofErr w:type="gramStart"/>
      <w:r>
        <w:t>Hima</w:t>
      </w:r>
      <w:proofErr w:type="spellEnd"/>
      <w:r>
        <w:t xml:space="preserve">  201</w:t>
      </w:r>
      <w:r>
        <w:rPr>
          <w:lang w:val="id-ID"/>
        </w:rPr>
        <w:t>2</w:t>
      </w:r>
      <w:proofErr w:type="gram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dibantu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Hima</w:t>
      </w:r>
      <w:proofErr w:type="spellEnd"/>
      <w:r>
        <w:t xml:space="preserve"> BSJ 201</w:t>
      </w:r>
      <w:r>
        <w:rPr>
          <w:lang w:val="id-ID"/>
        </w:rPr>
        <w:t>2.</w:t>
      </w:r>
    </w:p>
    <w:p w:rsidR="00AF7BDD" w:rsidRDefault="00AF7BDD"/>
    <w:sectPr w:rsidR="00AF7BDD" w:rsidSect="00AF7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821"/>
    <w:multiLevelType w:val="hybridMultilevel"/>
    <w:tmpl w:val="EC82E322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B5526"/>
    <w:multiLevelType w:val="hybridMultilevel"/>
    <w:tmpl w:val="933CFF2E"/>
    <w:lvl w:ilvl="0" w:tplc="0409000F">
      <w:start w:val="1"/>
      <w:numFmt w:val="decimal"/>
      <w:lvlText w:val="%1."/>
      <w:lvlJc w:val="left"/>
      <w:pPr>
        <w:ind w:left="24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A7D05"/>
    <w:multiLevelType w:val="hybridMultilevel"/>
    <w:tmpl w:val="049AF3B6"/>
    <w:lvl w:ilvl="0" w:tplc="0409000F">
      <w:start w:val="1"/>
      <w:numFmt w:val="decimal"/>
      <w:lvlText w:val="%1."/>
      <w:lvlJc w:val="left"/>
      <w:pPr>
        <w:ind w:left="208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31A7B"/>
    <w:multiLevelType w:val="hybridMultilevel"/>
    <w:tmpl w:val="0CC88FF6"/>
    <w:lvl w:ilvl="0" w:tplc="0409000F">
      <w:start w:val="1"/>
      <w:numFmt w:val="decimal"/>
      <w:lvlText w:val="%1."/>
      <w:lvlJc w:val="left"/>
      <w:pPr>
        <w:ind w:left="24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F5AD6"/>
    <w:multiLevelType w:val="hybridMultilevel"/>
    <w:tmpl w:val="5E4CEE50"/>
    <w:lvl w:ilvl="0" w:tplc="96D86E2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5028D2"/>
    <w:multiLevelType w:val="hybridMultilevel"/>
    <w:tmpl w:val="AEC8C340"/>
    <w:lvl w:ilvl="0" w:tplc="DC929188">
      <w:start w:val="1"/>
      <w:numFmt w:val="lowerLetter"/>
      <w:lvlText w:val="%1."/>
      <w:lvlJc w:val="left"/>
      <w:pPr>
        <w:ind w:left="1287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F2AAB"/>
    <w:multiLevelType w:val="hybridMultilevel"/>
    <w:tmpl w:val="4B742D5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C06"/>
    <w:rsid w:val="00786C06"/>
    <w:rsid w:val="00AF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OmegaNet</dc:creator>
  <cp:keywords/>
  <dc:description/>
  <cp:lastModifiedBy>OmegaNet</cp:lastModifiedBy>
  <cp:revision>1</cp:revision>
  <dcterms:created xsi:type="dcterms:W3CDTF">2013-02-11T13:03:00Z</dcterms:created>
  <dcterms:modified xsi:type="dcterms:W3CDTF">2013-02-11T13:04:00Z</dcterms:modified>
</cp:coreProperties>
</file>